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EAD7" w14:textId="77777777" w:rsidR="006132AA" w:rsidRPr="00FB5A04" w:rsidRDefault="006132AA" w:rsidP="003879CC">
      <w:pPr>
        <w:pStyle w:val="Heading1"/>
        <w:spacing w:before="0" w:line="240" w:lineRule="auto"/>
        <w:rPr>
          <w:rFonts w:ascii="Arial" w:hAnsi="Arial" w:cs="Arial"/>
          <w:color w:val="auto"/>
          <w:sz w:val="32"/>
          <w:szCs w:val="32"/>
        </w:rPr>
      </w:pPr>
    </w:p>
    <w:p w14:paraId="2101143F" w14:textId="77777777" w:rsidR="00FF40F0" w:rsidRPr="00FB5A04" w:rsidRDefault="00FF40F0" w:rsidP="003879CC">
      <w:pPr>
        <w:pStyle w:val="Heading1"/>
        <w:spacing w:before="0" w:line="240" w:lineRule="auto"/>
        <w:rPr>
          <w:rFonts w:ascii="Arial" w:hAnsi="Arial" w:cs="Arial"/>
          <w:color w:val="auto"/>
          <w:sz w:val="32"/>
          <w:szCs w:val="32"/>
        </w:rPr>
      </w:pPr>
      <w:r w:rsidRPr="00FB5A04">
        <w:rPr>
          <w:rFonts w:ascii="Arial" w:hAnsi="Arial" w:cs="Arial"/>
          <w:color w:val="auto"/>
          <w:sz w:val="32"/>
          <w:szCs w:val="32"/>
        </w:rPr>
        <w:t>Checklist for</w:t>
      </w:r>
      <w:r w:rsidR="00AA07B0" w:rsidRPr="00FB5A04">
        <w:rPr>
          <w:rFonts w:ascii="Arial" w:hAnsi="Arial" w:cs="Arial"/>
          <w:color w:val="auto"/>
          <w:sz w:val="32"/>
          <w:szCs w:val="32"/>
        </w:rPr>
        <w:t xml:space="preserve"> </w:t>
      </w:r>
      <w:r w:rsidR="0021259C" w:rsidRPr="00FB5A04">
        <w:rPr>
          <w:rFonts w:ascii="Arial" w:hAnsi="Arial" w:cs="Arial"/>
          <w:color w:val="auto"/>
          <w:sz w:val="32"/>
          <w:szCs w:val="32"/>
        </w:rPr>
        <w:t>managing induction</w:t>
      </w:r>
    </w:p>
    <w:p w14:paraId="41727C12" w14:textId="77777777" w:rsidR="006132AA" w:rsidRPr="00FB5A04" w:rsidRDefault="006132AA" w:rsidP="00095968">
      <w:pPr>
        <w:pStyle w:val="NoSpacing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276"/>
        <w:gridCol w:w="2364"/>
        <w:gridCol w:w="3022"/>
      </w:tblGrid>
      <w:tr w:rsidR="00E22E11" w:rsidRPr="00FB5A04" w14:paraId="42FF52BF" w14:textId="77777777" w:rsidTr="00D50E5A">
        <w:tc>
          <w:tcPr>
            <w:tcW w:w="2972" w:type="dxa"/>
            <w:shd w:val="clear" w:color="auto" w:fill="D9D9D9" w:themeFill="background1" w:themeFillShade="D9"/>
          </w:tcPr>
          <w:p w14:paraId="600E8771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B5A04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B74AB2" w:rsidRPr="00FB5A0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3"/>
          </w:tcPr>
          <w:p w14:paraId="286EF024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10D" w:rsidRPr="00FB5A04" w14:paraId="4B6D31F3" w14:textId="77777777" w:rsidTr="00D50E5A">
        <w:tc>
          <w:tcPr>
            <w:tcW w:w="2972" w:type="dxa"/>
            <w:shd w:val="clear" w:color="auto" w:fill="D9D9D9" w:themeFill="background1" w:themeFillShade="D9"/>
          </w:tcPr>
          <w:p w14:paraId="58162FAB" w14:textId="77777777" w:rsidR="0079410D" w:rsidRPr="00FB5A04" w:rsidRDefault="0079410D" w:rsidP="006132A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B5A04">
              <w:rPr>
                <w:rFonts w:ascii="Arial" w:hAnsi="Arial" w:cs="Arial"/>
                <w:b/>
                <w:sz w:val="24"/>
                <w:szCs w:val="24"/>
              </w:rPr>
              <w:t>Job role</w:t>
            </w:r>
            <w:r w:rsidR="00B74AB2" w:rsidRPr="00FB5A0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3"/>
          </w:tcPr>
          <w:p w14:paraId="662F9B7F" w14:textId="77777777" w:rsidR="0079410D" w:rsidRPr="00FB5A04" w:rsidRDefault="0079410D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10D" w:rsidRPr="00FB5A04" w14:paraId="5E80931E" w14:textId="77777777" w:rsidTr="00D50E5A">
        <w:tc>
          <w:tcPr>
            <w:tcW w:w="2972" w:type="dxa"/>
            <w:shd w:val="clear" w:color="auto" w:fill="D9D9D9" w:themeFill="background1" w:themeFillShade="D9"/>
          </w:tcPr>
          <w:p w14:paraId="372216D0" w14:textId="77777777" w:rsidR="0079410D" w:rsidRPr="00FB5A04" w:rsidRDefault="0079410D" w:rsidP="006132A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B5A04">
              <w:rPr>
                <w:rFonts w:ascii="Arial" w:hAnsi="Arial" w:cs="Arial"/>
                <w:b/>
                <w:sz w:val="24"/>
                <w:szCs w:val="24"/>
              </w:rPr>
              <w:t>Name of new starter</w:t>
            </w:r>
            <w:r w:rsidR="00B74AB2" w:rsidRPr="00FB5A0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3"/>
          </w:tcPr>
          <w:p w14:paraId="31D1F3BE" w14:textId="77777777" w:rsidR="0079410D" w:rsidRPr="00FB5A04" w:rsidRDefault="0079410D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410D" w:rsidRPr="00FB5A04" w14:paraId="2B37B2AB" w14:textId="77777777" w:rsidTr="00D50E5A">
        <w:tc>
          <w:tcPr>
            <w:tcW w:w="2972" w:type="dxa"/>
            <w:shd w:val="clear" w:color="auto" w:fill="D9D9D9" w:themeFill="background1" w:themeFillShade="D9"/>
          </w:tcPr>
          <w:p w14:paraId="0598D09A" w14:textId="77777777" w:rsidR="0079410D" w:rsidRPr="00FB5A04" w:rsidRDefault="0079410D" w:rsidP="006132AA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FB5A04">
              <w:rPr>
                <w:rFonts w:ascii="Arial" w:hAnsi="Arial" w:cs="Arial"/>
                <w:b/>
                <w:sz w:val="24"/>
                <w:szCs w:val="24"/>
              </w:rPr>
              <w:t>Start date</w:t>
            </w:r>
            <w:r w:rsidR="00B74AB2" w:rsidRPr="00FB5A0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3"/>
          </w:tcPr>
          <w:p w14:paraId="52874A3C" w14:textId="77777777" w:rsidR="0079410D" w:rsidRPr="00FB5A04" w:rsidRDefault="0079410D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29EB10EE" w14:textId="77777777" w:rsidTr="00D50E5A">
        <w:tc>
          <w:tcPr>
            <w:tcW w:w="6612" w:type="dxa"/>
            <w:gridSpan w:val="3"/>
            <w:tcBorders>
              <w:right w:val="single" w:sz="4" w:space="0" w:color="FFFFFF" w:themeColor="background1"/>
            </w:tcBorders>
          </w:tcPr>
          <w:p w14:paraId="12CE1FEB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  <w:tcBorders>
              <w:left w:val="single" w:sz="4" w:space="0" w:color="FFFFFF" w:themeColor="background1"/>
            </w:tcBorders>
          </w:tcPr>
          <w:p w14:paraId="08AB2D07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56F4790D" w14:textId="77777777" w:rsidTr="00D50E5A">
        <w:tc>
          <w:tcPr>
            <w:tcW w:w="4248" w:type="dxa"/>
            <w:gridSpan w:val="2"/>
            <w:shd w:val="clear" w:color="auto" w:fill="D9D9D9" w:themeFill="background1" w:themeFillShade="D9"/>
          </w:tcPr>
          <w:p w14:paraId="39F53475" w14:textId="77777777" w:rsidR="00E22E11" w:rsidRPr="00FB5A04" w:rsidRDefault="00E22E11" w:rsidP="006132A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A04">
              <w:rPr>
                <w:rFonts w:ascii="Arial" w:hAnsi="Arial" w:cs="Arial"/>
                <w:b/>
                <w:sz w:val="24"/>
                <w:szCs w:val="24"/>
              </w:rPr>
              <w:t>Information to cover during induction</w:t>
            </w:r>
          </w:p>
        </w:tc>
        <w:tc>
          <w:tcPr>
            <w:tcW w:w="2364" w:type="dxa"/>
            <w:shd w:val="clear" w:color="auto" w:fill="D9D9D9" w:themeFill="background1" w:themeFillShade="D9"/>
          </w:tcPr>
          <w:p w14:paraId="0EEA369C" w14:textId="77777777" w:rsidR="00E22E11" w:rsidRPr="00FB5A04" w:rsidRDefault="00E22E11" w:rsidP="006132A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A04">
              <w:rPr>
                <w:rFonts w:ascii="Arial" w:hAnsi="Arial" w:cs="Arial"/>
                <w:b/>
                <w:sz w:val="24"/>
                <w:szCs w:val="24"/>
              </w:rPr>
              <w:t xml:space="preserve">Date </w:t>
            </w:r>
            <w:r w:rsidR="00B74AB2" w:rsidRPr="00FB5A04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FB5A04">
              <w:rPr>
                <w:rFonts w:ascii="Arial" w:hAnsi="Arial" w:cs="Arial"/>
                <w:b/>
                <w:sz w:val="24"/>
                <w:szCs w:val="24"/>
              </w:rPr>
              <w:t>overed</w:t>
            </w:r>
            <w:r w:rsidR="00B74AB2" w:rsidRPr="00FB5A0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4A3DCACC" w14:textId="77777777" w:rsidR="00E22E11" w:rsidRPr="00FB5A04" w:rsidRDefault="00E22E11" w:rsidP="006132A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22" w:type="dxa"/>
            <w:shd w:val="clear" w:color="auto" w:fill="D9D9D9" w:themeFill="background1" w:themeFillShade="D9"/>
          </w:tcPr>
          <w:p w14:paraId="3F99E2EE" w14:textId="77777777" w:rsidR="00397389" w:rsidRPr="00FB5A04" w:rsidRDefault="00397389" w:rsidP="006132A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A04">
              <w:rPr>
                <w:rFonts w:ascii="Arial" w:hAnsi="Arial" w:cs="Arial"/>
                <w:b/>
                <w:sz w:val="24"/>
                <w:szCs w:val="24"/>
              </w:rPr>
              <w:t>Covered by</w:t>
            </w:r>
          </w:p>
          <w:p w14:paraId="0DA390BE" w14:textId="77777777" w:rsidR="00E22E11" w:rsidRPr="00FB5A04" w:rsidRDefault="00E22E11" w:rsidP="006132AA">
            <w:pPr>
              <w:pStyle w:val="NoSpacing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5A04">
              <w:rPr>
                <w:rFonts w:ascii="Arial" w:hAnsi="Arial" w:cs="Arial"/>
                <w:b/>
                <w:sz w:val="24"/>
                <w:szCs w:val="24"/>
              </w:rPr>
              <w:t>(initials)</w:t>
            </w:r>
            <w:r w:rsidR="00B74AB2" w:rsidRPr="00FB5A0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E22E11" w:rsidRPr="00FB5A04" w14:paraId="74079BB2" w14:textId="77777777" w:rsidTr="00D50E5A">
        <w:tc>
          <w:tcPr>
            <w:tcW w:w="4248" w:type="dxa"/>
            <w:gridSpan w:val="2"/>
            <w:vAlign w:val="center"/>
          </w:tcPr>
          <w:p w14:paraId="7BD4D21E" w14:textId="77777777" w:rsidR="00E22E11" w:rsidRPr="00B305EB" w:rsidDel="00D52193" w:rsidRDefault="00105AE0" w:rsidP="00B74AB2">
            <w:pPr>
              <w:pStyle w:val="NoSpacing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05EB">
              <w:rPr>
                <w:rFonts w:ascii="Arial" w:hAnsi="Arial" w:cs="Arial"/>
                <w:b/>
                <w:bCs/>
                <w:sz w:val="24"/>
                <w:szCs w:val="24"/>
              </w:rPr>
              <w:t>Arrangements for first day</w:t>
            </w:r>
          </w:p>
        </w:tc>
        <w:tc>
          <w:tcPr>
            <w:tcW w:w="2364" w:type="dxa"/>
          </w:tcPr>
          <w:p w14:paraId="2E8DC668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00140DA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B21A019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5AE0" w:rsidRPr="00FB5A04" w14:paraId="44ED89FA" w14:textId="77777777" w:rsidTr="00D50E5A">
        <w:tc>
          <w:tcPr>
            <w:tcW w:w="4248" w:type="dxa"/>
            <w:gridSpan w:val="2"/>
            <w:vAlign w:val="center"/>
          </w:tcPr>
          <w:p w14:paraId="62ECF9D7" w14:textId="77777777" w:rsidR="00105AE0" w:rsidRPr="00FB5A04" w:rsidRDefault="00105AE0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Company information</w:t>
            </w:r>
          </w:p>
        </w:tc>
        <w:tc>
          <w:tcPr>
            <w:tcW w:w="2364" w:type="dxa"/>
          </w:tcPr>
          <w:p w14:paraId="3839A8D0" w14:textId="77777777" w:rsidR="00105AE0" w:rsidRPr="00FB5A04" w:rsidRDefault="00105AE0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70E0922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0812177" w14:textId="77777777" w:rsidR="00105AE0" w:rsidRPr="00FB5A04" w:rsidRDefault="00105AE0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103C8F3E" w14:textId="77777777" w:rsidTr="00D50E5A">
        <w:tc>
          <w:tcPr>
            <w:tcW w:w="4248" w:type="dxa"/>
            <w:gridSpan w:val="2"/>
            <w:vAlign w:val="center"/>
          </w:tcPr>
          <w:p w14:paraId="67D31B0D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Company values</w:t>
            </w:r>
          </w:p>
        </w:tc>
        <w:tc>
          <w:tcPr>
            <w:tcW w:w="2364" w:type="dxa"/>
          </w:tcPr>
          <w:p w14:paraId="28C1BCC2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B731BB2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9FA3E7F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7C0E6DB9" w14:textId="77777777" w:rsidTr="00D50E5A">
        <w:tc>
          <w:tcPr>
            <w:tcW w:w="4248" w:type="dxa"/>
            <w:gridSpan w:val="2"/>
            <w:vAlign w:val="center"/>
          </w:tcPr>
          <w:p w14:paraId="7E4FEFCC" w14:textId="77777777" w:rsidR="00E22E11" w:rsidRPr="00FB5A04" w:rsidDel="00D52193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Company code of conduct</w:t>
            </w:r>
          </w:p>
        </w:tc>
        <w:tc>
          <w:tcPr>
            <w:tcW w:w="2364" w:type="dxa"/>
          </w:tcPr>
          <w:p w14:paraId="5BAF60BD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1F27C5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3045AD19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5D06BA22" w14:textId="77777777" w:rsidTr="00D50E5A">
        <w:tc>
          <w:tcPr>
            <w:tcW w:w="4248" w:type="dxa"/>
            <w:gridSpan w:val="2"/>
            <w:vAlign w:val="center"/>
          </w:tcPr>
          <w:p w14:paraId="509443A6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Company policies and procedures</w:t>
            </w:r>
          </w:p>
        </w:tc>
        <w:tc>
          <w:tcPr>
            <w:tcW w:w="2364" w:type="dxa"/>
          </w:tcPr>
          <w:p w14:paraId="62F41171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84E0999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4D2FB7C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C63" w:rsidRPr="00FB5A04" w14:paraId="74FEB421" w14:textId="77777777" w:rsidTr="00D50E5A">
        <w:tc>
          <w:tcPr>
            <w:tcW w:w="4248" w:type="dxa"/>
            <w:gridSpan w:val="2"/>
            <w:vAlign w:val="center"/>
          </w:tcPr>
          <w:p w14:paraId="661F8E61" w14:textId="77777777" w:rsidR="008A4C63" w:rsidRPr="00FB5A04" w:rsidRDefault="008A4C63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Explanation of data protection privacy notice and other data protection policies</w:t>
            </w:r>
          </w:p>
        </w:tc>
        <w:tc>
          <w:tcPr>
            <w:tcW w:w="2364" w:type="dxa"/>
          </w:tcPr>
          <w:p w14:paraId="63A60BE2" w14:textId="77777777" w:rsidR="008A4C63" w:rsidRPr="00FB5A04" w:rsidRDefault="008A4C63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422C579" w14:textId="77777777" w:rsidR="008A4C63" w:rsidRPr="00FB5A04" w:rsidRDefault="008A4C63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1815A3F3" w14:textId="77777777" w:rsidTr="00D50E5A">
        <w:tc>
          <w:tcPr>
            <w:tcW w:w="4248" w:type="dxa"/>
            <w:gridSpan w:val="2"/>
            <w:vAlign w:val="center"/>
          </w:tcPr>
          <w:p w14:paraId="6A515BE2" w14:textId="64045423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Location of employee handbook</w:t>
            </w:r>
            <w:r w:rsidR="00B305EB">
              <w:rPr>
                <w:rFonts w:ascii="Arial" w:hAnsi="Arial" w:cs="Arial"/>
                <w:sz w:val="24"/>
                <w:szCs w:val="24"/>
              </w:rPr>
              <w:t>/policies</w:t>
            </w:r>
          </w:p>
        </w:tc>
        <w:tc>
          <w:tcPr>
            <w:tcW w:w="2364" w:type="dxa"/>
          </w:tcPr>
          <w:p w14:paraId="4E3EDDB8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5CCCB5E8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346B6BDC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627B1C87" w14:textId="77777777" w:rsidTr="00D50E5A">
        <w:tc>
          <w:tcPr>
            <w:tcW w:w="4248" w:type="dxa"/>
            <w:gridSpan w:val="2"/>
            <w:vAlign w:val="center"/>
          </w:tcPr>
          <w:p w14:paraId="113F70A1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Departmental aims and objectives</w:t>
            </w:r>
          </w:p>
        </w:tc>
        <w:tc>
          <w:tcPr>
            <w:tcW w:w="2364" w:type="dxa"/>
          </w:tcPr>
          <w:p w14:paraId="49D091AD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7174BC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589836CC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7378D698" w14:textId="77777777" w:rsidTr="00D50E5A">
        <w:tc>
          <w:tcPr>
            <w:tcW w:w="4248" w:type="dxa"/>
            <w:gridSpan w:val="2"/>
            <w:vAlign w:val="center"/>
          </w:tcPr>
          <w:p w14:paraId="280260E1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Departmental processes eg booking holidays, reporting absence</w:t>
            </w:r>
          </w:p>
        </w:tc>
        <w:tc>
          <w:tcPr>
            <w:tcW w:w="2364" w:type="dxa"/>
          </w:tcPr>
          <w:p w14:paraId="7E4B588C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B90F7A2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02989888" w14:textId="77777777" w:rsidTr="00D50E5A">
        <w:tc>
          <w:tcPr>
            <w:tcW w:w="4248" w:type="dxa"/>
            <w:gridSpan w:val="2"/>
            <w:vAlign w:val="center"/>
          </w:tcPr>
          <w:p w14:paraId="7DCD6FC3" w14:textId="77777777" w:rsidR="00E22E11" w:rsidRPr="00FB5A04" w:rsidRDefault="00105AE0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Introduction to colleagues</w:t>
            </w:r>
          </w:p>
        </w:tc>
        <w:tc>
          <w:tcPr>
            <w:tcW w:w="2364" w:type="dxa"/>
          </w:tcPr>
          <w:p w14:paraId="4D45976E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CF4017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6DA5FC4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5A47126F" w14:textId="77777777" w:rsidTr="00D50E5A">
        <w:tc>
          <w:tcPr>
            <w:tcW w:w="4248" w:type="dxa"/>
            <w:gridSpan w:val="2"/>
            <w:vAlign w:val="center"/>
          </w:tcPr>
          <w:p w14:paraId="332057F7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Team aims and objectives</w:t>
            </w:r>
          </w:p>
        </w:tc>
        <w:tc>
          <w:tcPr>
            <w:tcW w:w="2364" w:type="dxa"/>
          </w:tcPr>
          <w:p w14:paraId="7ADB5CA6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C7E45EA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34CF45B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5A99E0FD" w14:textId="77777777" w:rsidTr="00D50E5A">
        <w:tc>
          <w:tcPr>
            <w:tcW w:w="4248" w:type="dxa"/>
            <w:gridSpan w:val="2"/>
            <w:vAlign w:val="center"/>
          </w:tcPr>
          <w:p w14:paraId="739B222F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Line manager expectations</w:t>
            </w:r>
          </w:p>
        </w:tc>
        <w:tc>
          <w:tcPr>
            <w:tcW w:w="2364" w:type="dxa"/>
          </w:tcPr>
          <w:p w14:paraId="217B5A90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4E18F6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3205642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4CE400FD" w14:textId="77777777" w:rsidTr="00D50E5A">
        <w:tc>
          <w:tcPr>
            <w:tcW w:w="4248" w:type="dxa"/>
            <w:gridSpan w:val="2"/>
            <w:vAlign w:val="center"/>
          </w:tcPr>
          <w:p w14:paraId="5C5940E5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Tour of the building</w:t>
            </w:r>
          </w:p>
        </w:tc>
        <w:tc>
          <w:tcPr>
            <w:tcW w:w="2364" w:type="dxa"/>
          </w:tcPr>
          <w:p w14:paraId="671B7C1D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4754618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20ECD3A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6528740C" w14:textId="77777777" w:rsidTr="00D50E5A">
        <w:tc>
          <w:tcPr>
            <w:tcW w:w="4248" w:type="dxa"/>
            <w:gridSpan w:val="2"/>
            <w:vAlign w:val="center"/>
          </w:tcPr>
          <w:p w14:paraId="6206B85C" w14:textId="77777777" w:rsidR="00E22E11" w:rsidRPr="00FB5A04" w:rsidRDefault="00105AE0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Location of b</w:t>
            </w:r>
            <w:r w:rsidR="00E22E11" w:rsidRPr="00FB5A04">
              <w:rPr>
                <w:rFonts w:ascii="Arial" w:hAnsi="Arial" w:cs="Arial"/>
                <w:sz w:val="24"/>
                <w:szCs w:val="24"/>
              </w:rPr>
              <w:t>uilding facilities</w:t>
            </w:r>
          </w:p>
        </w:tc>
        <w:tc>
          <w:tcPr>
            <w:tcW w:w="2364" w:type="dxa"/>
          </w:tcPr>
          <w:p w14:paraId="36DB8215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E1A1F3F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B2D6F87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91C7E5C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79223E8E" w14:textId="77777777" w:rsidTr="00D50E5A">
        <w:tc>
          <w:tcPr>
            <w:tcW w:w="4248" w:type="dxa"/>
            <w:gridSpan w:val="2"/>
            <w:vAlign w:val="center"/>
          </w:tcPr>
          <w:p w14:paraId="5BF8EE63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Car parking arrangements</w:t>
            </w:r>
          </w:p>
        </w:tc>
        <w:tc>
          <w:tcPr>
            <w:tcW w:w="2364" w:type="dxa"/>
          </w:tcPr>
          <w:p w14:paraId="77DE39BB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2359BF1C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45055888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2B177168" w14:textId="77777777" w:rsidTr="00D50E5A">
        <w:tc>
          <w:tcPr>
            <w:tcW w:w="4248" w:type="dxa"/>
            <w:gridSpan w:val="2"/>
            <w:vAlign w:val="center"/>
          </w:tcPr>
          <w:p w14:paraId="31C6D608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Health and safety requirements</w:t>
            </w:r>
          </w:p>
        </w:tc>
        <w:tc>
          <w:tcPr>
            <w:tcW w:w="2364" w:type="dxa"/>
          </w:tcPr>
          <w:p w14:paraId="340DC1E8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ED4A253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E63F0BE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305D8267" w14:textId="77777777" w:rsidTr="00D50E5A">
        <w:tc>
          <w:tcPr>
            <w:tcW w:w="4248" w:type="dxa"/>
            <w:gridSpan w:val="2"/>
            <w:vAlign w:val="center"/>
          </w:tcPr>
          <w:p w14:paraId="3D666817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Equal opportunities policy</w:t>
            </w:r>
          </w:p>
        </w:tc>
        <w:tc>
          <w:tcPr>
            <w:tcW w:w="2364" w:type="dxa"/>
          </w:tcPr>
          <w:p w14:paraId="1CB414DF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39172AC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3DE90B26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5AFBBC20" w14:textId="77777777" w:rsidTr="00D50E5A">
        <w:tc>
          <w:tcPr>
            <w:tcW w:w="4248" w:type="dxa"/>
            <w:gridSpan w:val="2"/>
            <w:vAlign w:val="center"/>
          </w:tcPr>
          <w:p w14:paraId="0E607BD8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Security information</w:t>
            </w:r>
          </w:p>
        </w:tc>
        <w:tc>
          <w:tcPr>
            <w:tcW w:w="2364" w:type="dxa"/>
          </w:tcPr>
          <w:p w14:paraId="267BB974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3866284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057E57D2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32E9CBD2" w14:textId="77777777" w:rsidTr="00D50E5A">
        <w:tc>
          <w:tcPr>
            <w:tcW w:w="4248" w:type="dxa"/>
            <w:gridSpan w:val="2"/>
            <w:vAlign w:val="center"/>
          </w:tcPr>
          <w:p w14:paraId="066CF13E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Email and internet policies</w:t>
            </w:r>
          </w:p>
        </w:tc>
        <w:tc>
          <w:tcPr>
            <w:tcW w:w="2364" w:type="dxa"/>
          </w:tcPr>
          <w:p w14:paraId="1C6F944B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F98C0A2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222FA51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55DEC156" w14:textId="77777777" w:rsidTr="00D50E5A">
        <w:tc>
          <w:tcPr>
            <w:tcW w:w="4248" w:type="dxa"/>
            <w:gridSpan w:val="2"/>
            <w:vAlign w:val="center"/>
          </w:tcPr>
          <w:p w14:paraId="4E3CFB53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Payment process</w:t>
            </w:r>
          </w:p>
        </w:tc>
        <w:tc>
          <w:tcPr>
            <w:tcW w:w="2364" w:type="dxa"/>
          </w:tcPr>
          <w:p w14:paraId="1482764C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C00FE99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D342E3C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1E73F5B9" w14:textId="77777777" w:rsidTr="00D50E5A">
        <w:tc>
          <w:tcPr>
            <w:tcW w:w="4248" w:type="dxa"/>
            <w:gridSpan w:val="2"/>
            <w:vAlign w:val="center"/>
          </w:tcPr>
          <w:p w14:paraId="5DABDEBA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Job role and responsibilities</w:t>
            </w:r>
          </w:p>
        </w:tc>
        <w:tc>
          <w:tcPr>
            <w:tcW w:w="2364" w:type="dxa"/>
          </w:tcPr>
          <w:p w14:paraId="258C6149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57CED96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74B35294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4607A5C6" w14:textId="77777777" w:rsidTr="00D50E5A">
        <w:tc>
          <w:tcPr>
            <w:tcW w:w="4248" w:type="dxa"/>
            <w:gridSpan w:val="2"/>
            <w:vAlign w:val="center"/>
          </w:tcPr>
          <w:p w14:paraId="61A67AB8" w14:textId="151CC11F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System</w:t>
            </w:r>
            <w:r w:rsidR="00B305EB">
              <w:rPr>
                <w:rFonts w:ascii="Arial" w:hAnsi="Arial" w:cs="Arial"/>
                <w:sz w:val="24"/>
                <w:szCs w:val="24"/>
              </w:rPr>
              <w:t>s</w:t>
            </w:r>
            <w:r w:rsidRPr="00FB5A04">
              <w:rPr>
                <w:rFonts w:ascii="Arial" w:hAnsi="Arial" w:cs="Arial"/>
                <w:sz w:val="24"/>
                <w:szCs w:val="24"/>
              </w:rPr>
              <w:t xml:space="preserve"> log in details</w:t>
            </w:r>
          </w:p>
        </w:tc>
        <w:tc>
          <w:tcPr>
            <w:tcW w:w="2364" w:type="dxa"/>
          </w:tcPr>
          <w:p w14:paraId="4ABECDBE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E7D741" w14:textId="77777777" w:rsidR="00B74AB2" w:rsidRPr="00FB5A04" w:rsidRDefault="00B74AB2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D399B4D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263C984F" w14:textId="77777777" w:rsidTr="00D50E5A">
        <w:tc>
          <w:tcPr>
            <w:tcW w:w="4248" w:type="dxa"/>
            <w:gridSpan w:val="2"/>
            <w:vAlign w:val="center"/>
          </w:tcPr>
          <w:p w14:paraId="2E6F7DBD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>Probationary period requirements and review periods</w:t>
            </w:r>
          </w:p>
        </w:tc>
        <w:tc>
          <w:tcPr>
            <w:tcW w:w="2364" w:type="dxa"/>
          </w:tcPr>
          <w:p w14:paraId="06378937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1B97B662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2E11" w:rsidRPr="00FB5A04" w14:paraId="42F06849" w14:textId="77777777" w:rsidTr="00D50E5A">
        <w:tc>
          <w:tcPr>
            <w:tcW w:w="4248" w:type="dxa"/>
            <w:gridSpan w:val="2"/>
            <w:vAlign w:val="center"/>
          </w:tcPr>
          <w:p w14:paraId="7DABC5D8" w14:textId="77777777" w:rsidR="00E22E11" w:rsidRPr="00FB5A04" w:rsidRDefault="00E22E11" w:rsidP="00B74AB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B5A04">
              <w:rPr>
                <w:rFonts w:ascii="Arial" w:hAnsi="Arial" w:cs="Arial"/>
                <w:sz w:val="24"/>
                <w:szCs w:val="24"/>
              </w:rPr>
              <w:t xml:space="preserve">Training plan </w:t>
            </w:r>
            <w:r w:rsidR="00105AE0" w:rsidRPr="00FB5A04">
              <w:rPr>
                <w:rFonts w:ascii="Arial" w:hAnsi="Arial" w:cs="Arial"/>
                <w:sz w:val="24"/>
                <w:szCs w:val="24"/>
              </w:rPr>
              <w:t>including systems training</w:t>
            </w:r>
          </w:p>
        </w:tc>
        <w:tc>
          <w:tcPr>
            <w:tcW w:w="2364" w:type="dxa"/>
          </w:tcPr>
          <w:p w14:paraId="41D1E3AF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2" w:type="dxa"/>
          </w:tcPr>
          <w:p w14:paraId="2C187FED" w14:textId="77777777" w:rsidR="00E22E11" w:rsidRPr="00FB5A04" w:rsidRDefault="00E22E11" w:rsidP="006132AA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DD9369" w14:textId="77777777" w:rsidR="00397389" w:rsidRPr="00FB5A04" w:rsidRDefault="00397389" w:rsidP="00105AE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E6CE349" w14:textId="77777777" w:rsidR="00397389" w:rsidRPr="00FB5A04" w:rsidRDefault="00397389" w:rsidP="00397389">
      <w:pPr>
        <w:rPr>
          <w:rFonts w:ascii="Arial" w:hAnsi="Arial" w:cs="Arial"/>
          <w:sz w:val="24"/>
          <w:szCs w:val="24"/>
        </w:rPr>
      </w:pPr>
    </w:p>
    <w:p w14:paraId="52582D94" w14:textId="77777777" w:rsidR="00FF40F0" w:rsidRPr="00FB5A04" w:rsidRDefault="00397389" w:rsidP="00397389">
      <w:pPr>
        <w:tabs>
          <w:tab w:val="left" w:pos="8214"/>
        </w:tabs>
        <w:rPr>
          <w:rFonts w:ascii="Arial" w:hAnsi="Arial" w:cs="Arial"/>
          <w:sz w:val="24"/>
          <w:szCs w:val="24"/>
        </w:rPr>
      </w:pPr>
      <w:r w:rsidRPr="00FB5A04">
        <w:rPr>
          <w:rFonts w:ascii="Arial" w:hAnsi="Arial" w:cs="Arial"/>
          <w:sz w:val="24"/>
          <w:szCs w:val="24"/>
        </w:rPr>
        <w:tab/>
      </w:r>
    </w:p>
    <w:sectPr w:rsidR="00FF40F0" w:rsidRPr="00FB5A04" w:rsidSect="00195EF5">
      <w:headerReference w:type="default" r:id="rId7"/>
      <w:footerReference w:type="default" r:id="rId8"/>
      <w:pgSz w:w="11906" w:h="16838"/>
      <w:pgMar w:top="1304" w:right="1440" w:bottom="130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307E1" w14:textId="77777777" w:rsidR="004E6D02" w:rsidRDefault="004E6D02" w:rsidP="00FF40F0">
      <w:pPr>
        <w:spacing w:after="0" w:line="240" w:lineRule="auto"/>
      </w:pPr>
      <w:r>
        <w:separator/>
      </w:r>
    </w:p>
  </w:endnote>
  <w:endnote w:type="continuationSeparator" w:id="0">
    <w:p w14:paraId="592EA8A1" w14:textId="77777777" w:rsidR="004E6D02" w:rsidRDefault="004E6D02" w:rsidP="00FF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2CDC" w14:textId="125A9288" w:rsidR="00FF40F0" w:rsidRPr="006132AA" w:rsidRDefault="00FB5A04" w:rsidP="006132AA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95A3D" w14:textId="77777777" w:rsidR="004E6D02" w:rsidRDefault="004E6D02" w:rsidP="00FF40F0">
      <w:pPr>
        <w:spacing w:after="0" w:line="240" w:lineRule="auto"/>
      </w:pPr>
      <w:r>
        <w:separator/>
      </w:r>
    </w:p>
  </w:footnote>
  <w:footnote w:type="continuationSeparator" w:id="0">
    <w:p w14:paraId="2D17ACDE" w14:textId="77777777" w:rsidR="004E6D02" w:rsidRDefault="004E6D02" w:rsidP="00FF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38AE9" w14:textId="7BDEDE37" w:rsidR="00FF40F0" w:rsidRDefault="00FB5A04" w:rsidP="00FB5A04">
    <w:pPr>
      <w:pStyle w:val="Header"/>
      <w:jc w:val="right"/>
    </w:pPr>
    <w:r>
      <w:rPr>
        <w:noProof/>
      </w:rPr>
      <w:drawing>
        <wp:inline distT="0" distB="0" distL="0" distR="0" wp14:anchorId="2FFFE083" wp14:editId="5329D66D">
          <wp:extent cx="1930787" cy="678535"/>
          <wp:effectExtent l="0" t="0" r="0" b="762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033" cy="682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04D94D" w14:textId="77777777" w:rsidR="00FF40F0" w:rsidRDefault="00FF4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C38"/>
    <w:multiLevelType w:val="hybridMultilevel"/>
    <w:tmpl w:val="56463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52620"/>
    <w:multiLevelType w:val="hybridMultilevel"/>
    <w:tmpl w:val="70260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D30B3"/>
    <w:multiLevelType w:val="hybridMultilevel"/>
    <w:tmpl w:val="70260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40FE"/>
    <w:multiLevelType w:val="hybridMultilevel"/>
    <w:tmpl w:val="70260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F018A"/>
    <w:multiLevelType w:val="hybridMultilevel"/>
    <w:tmpl w:val="70260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73C50"/>
    <w:multiLevelType w:val="hybridMultilevel"/>
    <w:tmpl w:val="70260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96DFB"/>
    <w:multiLevelType w:val="hybridMultilevel"/>
    <w:tmpl w:val="70260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F448A4"/>
    <w:multiLevelType w:val="hybridMultilevel"/>
    <w:tmpl w:val="70260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A214AD"/>
    <w:multiLevelType w:val="hybridMultilevel"/>
    <w:tmpl w:val="70260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E0C83"/>
    <w:multiLevelType w:val="hybridMultilevel"/>
    <w:tmpl w:val="414423D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D1E3453"/>
    <w:multiLevelType w:val="hybridMultilevel"/>
    <w:tmpl w:val="70260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C6C33"/>
    <w:multiLevelType w:val="hybridMultilevel"/>
    <w:tmpl w:val="61406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747492">
    <w:abstractNumId w:val="9"/>
  </w:num>
  <w:num w:numId="2" w16cid:durableId="1913344829">
    <w:abstractNumId w:val="6"/>
  </w:num>
  <w:num w:numId="3" w16cid:durableId="570047681">
    <w:abstractNumId w:val="3"/>
  </w:num>
  <w:num w:numId="4" w16cid:durableId="1215699660">
    <w:abstractNumId w:val="8"/>
  </w:num>
  <w:num w:numId="5" w16cid:durableId="1853759105">
    <w:abstractNumId w:val="1"/>
  </w:num>
  <w:num w:numId="6" w16cid:durableId="83040953">
    <w:abstractNumId w:val="4"/>
  </w:num>
  <w:num w:numId="7" w16cid:durableId="298072954">
    <w:abstractNumId w:val="10"/>
  </w:num>
  <w:num w:numId="8" w16cid:durableId="1812167926">
    <w:abstractNumId w:val="2"/>
  </w:num>
  <w:num w:numId="9" w16cid:durableId="1848133429">
    <w:abstractNumId w:val="7"/>
  </w:num>
  <w:num w:numId="10" w16cid:durableId="2054380782">
    <w:abstractNumId w:val="5"/>
  </w:num>
  <w:num w:numId="11" w16cid:durableId="2008944141">
    <w:abstractNumId w:val="11"/>
  </w:num>
  <w:num w:numId="12" w16cid:durableId="409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F0"/>
    <w:rsid w:val="0005633B"/>
    <w:rsid w:val="00095968"/>
    <w:rsid w:val="000F0A15"/>
    <w:rsid w:val="00105AE0"/>
    <w:rsid w:val="0015133A"/>
    <w:rsid w:val="00195EF5"/>
    <w:rsid w:val="001C7152"/>
    <w:rsid w:val="001F18F7"/>
    <w:rsid w:val="0021259C"/>
    <w:rsid w:val="002A410F"/>
    <w:rsid w:val="003879CC"/>
    <w:rsid w:val="00397389"/>
    <w:rsid w:val="003B395E"/>
    <w:rsid w:val="004C4BEB"/>
    <w:rsid w:val="004E6D02"/>
    <w:rsid w:val="00525114"/>
    <w:rsid w:val="0054120C"/>
    <w:rsid w:val="006066A5"/>
    <w:rsid w:val="006132AA"/>
    <w:rsid w:val="006C550A"/>
    <w:rsid w:val="00703DC6"/>
    <w:rsid w:val="0079410D"/>
    <w:rsid w:val="007E5BAB"/>
    <w:rsid w:val="008078EE"/>
    <w:rsid w:val="008563F5"/>
    <w:rsid w:val="008A4C63"/>
    <w:rsid w:val="008D6BF3"/>
    <w:rsid w:val="008F46E0"/>
    <w:rsid w:val="009115C2"/>
    <w:rsid w:val="00A94704"/>
    <w:rsid w:val="00AA07B0"/>
    <w:rsid w:val="00B01ECF"/>
    <w:rsid w:val="00B305EB"/>
    <w:rsid w:val="00B45AD5"/>
    <w:rsid w:val="00B74AB2"/>
    <w:rsid w:val="00C515B6"/>
    <w:rsid w:val="00D31A4D"/>
    <w:rsid w:val="00D50E5A"/>
    <w:rsid w:val="00E22E11"/>
    <w:rsid w:val="00E6697A"/>
    <w:rsid w:val="00FB5A04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66D6F"/>
  <w15:docId w15:val="{680787C6-0837-4A87-A2C4-14E7CB4A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0F0"/>
  </w:style>
  <w:style w:type="paragraph" w:styleId="Heading1">
    <w:name w:val="heading 1"/>
    <w:basedOn w:val="Normal"/>
    <w:next w:val="Normal"/>
    <w:link w:val="Heading1Char"/>
    <w:uiPriority w:val="9"/>
    <w:qFormat/>
    <w:rsid w:val="00FF4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F40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0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4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0F0"/>
  </w:style>
  <w:style w:type="paragraph" w:styleId="Footer">
    <w:name w:val="footer"/>
    <w:basedOn w:val="Normal"/>
    <w:link w:val="FooterChar"/>
    <w:uiPriority w:val="99"/>
    <w:unhideWhenUsed/>
    <w:rsid w:val="00FF4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0F0"/>
  </w:style>
  <w:style w:type="character" w:styleId="Hyperlink">
    <w:name w:val="Hyperlink"/>
    <w:basedOn w:val="DefaultParagraphFont"/>
    <w:rsid w:val="00FF40F0"/>
    <w:rPr>
      <w:color w:val="0000FF"/>
      <w:u w:val="single"/>
    </w:rPr>
  </w:style>
  <w:style w:type="table" w:styleId="TableGrid">
    <w:name w:val="Table Grid"/>
    <w:basedOn w:val="TableNormal"/>
    <w:uiPriority w:val="59"/>
    <w:rsid w:val="00FF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32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02DE7AD13C47BB96E5667B894B5D" ma:contentTypeVersion="21" ma:contentTypeDescription="Create a new document." ma:contentTypeScope="" ma:versionID="20e900c8c0e2e3e24dee0175d115dcd2">
  <xsd:schema xmlns:xsd="http://www.w3.org/2001/XMLSchema" xmlns:xs="http://www.w3.org/2001/XMLSchema" xmlns:p="http://schemas.microsoft.com/office/2006/metadata/properties" xmlns:ns2="bdf71491-e044-4023-83ef-21c4e82eba7b" xmlns:ns3="e606c244-0b8a-4d5b-ab84-0e9d618fb348" targetNamespace="http://schemas.microsoft.com/office/2006/metadata/properties" ma:root="true" ma:fieldsID="69aac2d12b03c6d3550c534b2bc83ca7" ns2:_="" ns3:_="">
    <xsd:import namespace="bdf71491-e044-4023-83ef-21c4e82eba7b"/>
    <xsd:import namespace="e606c244-0b8a-4d5b-ab84-0e9d618fb3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Usefor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71491-e044-4023-83ef-21c4e82eb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Usefor" ma:index="18" nillable="true" ma:displayName="Use for" ma:description="Where to use images" ma:format="Dropdown" ma:internalName="Usefor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bda271f-8cf8-4444-a35f-0a0cfc65c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c244-0b8a-4d5b-ab84-0e9d618fb34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aa1920-bcff-4c07-84f0-111049252020}" ma:internalName="TaxCatchAll" ma:showField="CatchAllData" ma:web="e606c244-0b8a-4d5b-ab84-0e9d618fb3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6c244-0b8a-4d5b-ab84-0e9d618fb348" xsi:nil="true"/>
    <Usefor xmlns="bdf71491-e044-4023-83ef-21c4e82eba7b" xsi:nil="true"/>
    <lcf76f155ced4ddcb4097134ff3c332f xmlns="bdf71491-e044-4023-83ef-21c4e82eba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82BA69-4586-4885-823F-3F2A1DDA4377}"/>
</file>

<file path=customXml/itemProps2.xml><?xml version="1.0" encoding="utf-8"?>
<ds:datastoreItem xmlns:ds="http://schemas.openxmlformats.org/officeDocument/2006/customXml" ds:itemID="{25AB2C7A-BB9E-4329-80A7-EDFD9E3B6884}"/>
</file>

<file path=customXml/itemProps3.xml><?xml version="1.0" encoding="utf-8"?>
<ds:datastoreItem xmlns:ds="http://schemas.openxmlformats.org/officeDocument/2006/customXml" ds:itemID="{673A75BE-1EAF-4D94-A501-DE75F2239D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JOANNE MOSS</cp:lastModifiedBy>
  <cp:revision>2</cp:revision>
  <dcterms:created xsi:type="dcterms:W3CDTF">2022-07-14T09:25:00Z</dcterms:created>
  <dcterms:modified xsi:type="dcterms:W3CDTF">2022-07-14T09:25:00Z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0x010100264402DE7AD13C47BB96E5667B894B5D</vt:lpwstr>
  </property>
</Properties>
</file>